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B6" w:rsidRPr="006D61B6" w:rsidRDefault="006D61B6" w:rsidP="006D61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61B6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084230" w:rsidRDefault="006D61B6" w:rsidP="006D61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D61B6">
        <w:rPr>
          <w:rFonts w:ascii="Times New Roman" w:hAnsi="Times New Roman"/>
          <w:b/>
          <w:sz w:val="24"/>
          <w:szCs w:val="24"/>
        </w:rPr>
        <w:t>ЦЕНТРАЛЬНЫЙ МНОГОПРОФИЛЬНЫЙ ИНСТИТУТ</w:t>
      </w:r>
    </w:p>
    <w:p w:rsidR="006D61B6" w:rsidRDefault="006D61B6" w:rsidP="006D61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61B6" w:rsidRPr="00BD0C27" w:rsidRDefault="006D61B6" w:rsidP="006D61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4230" w:rsidRDefault="00084230" w:rsidP="00BD0C2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84230" w:rsidRPr="00BD0C27" w:rsidRDefault="00084230" w:rsidP="00BD0C2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0C27">
        <w:rPr>
          <w:rFonts w:ascii="Times New Roman" w:hAnsi="Times New Roman"/>
          <w:b/>
          <w:sz w:val="24"/>
          <w:szCs w:val="24"/>
          <w:lang w:eastAsia="ru-RU"/>
        </w:rPr>
        <w:t>УЧЕБНО-ТЕМАТИЧЕСКИЙ ПЛАН</w:t>
      </w:r>
    </w:p>
    <w:p w:rsidR="00084230" w:rsidRPr="00BD0C27" w:rsidRDefault="00084230" w:rsidP="00BD0C2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0C27">
        <w:rPr>
          <w:rFonts w:ascii="Times New Roman" w:hAnsi="Times New Roman"/>
          <w:b/>
          <w:sz w:val="24"/>
          <w:szCs w:val="24"/>
          <w:lang w:eastAsia="ru-RU"/>
        </w:rPr>
        <w:t>программы повышения квалификации</w:t>
      </w:r>
    </w:p>
    <w:p w:rsidR="00084230" w:rsidRPr="00BD0C27" w:rsidRDefault="00084230" w:rsidP="00BD0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0C27">
        <w:rPr>
          <w:rFonts w:ascii="Times New Roman" w:hAnsi="Times New Roman"/>
          <w:b/>
          <w:sz w:val="24"/>
          <w:szCs w:val="24"/>
          <w:lang w:eastAsia="ru-RU"/>
        </w:rPr>
        <w:t xml:space="preserve">«Актуальные проблемы преподавания русского языка и литературы в школе </w:t>
      </w:r>
    </w:p>
    <w:p w:rsidR="00084230" w:rsidRPr="00BD0C27" w:rsidRDefault="00084230" w:rsidP="00BD0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0C27">
        <w:rPr>
          <w:rFonts w:ascii="Times New Roman" w:hAnsi="Times New Roman"/>
          <w:b/>
          <w:sz w:val="24"/>
          <w:szCs w:val="24"/>
          <w:lang w:eastAsia="ru-RU"/>
        </w:rPr>
        <w:t>в условиях реализации ФГОС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084230" w:rsidRPr="00BD0C27" w:rsidRDefault="00084230" w:rsidP="00BD0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84230" w:rsidRPr="00BD0C27" w:rsidRDefault="00084230" w:rsidP="001E70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0C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BD0C27">
        <w:rPr>
          <w:rFonts w:ascii="Times New Roman" w:hAnsi="Times New Roman"/>
          <w:sz w:val="24"/>
          <w:szCs w:val="24"/>
          <w:lang w:eastAsia="ru-RU"/>
        </w:rPr>
        <w:t>освоение педагогическими работниками дополнительных знаний, умений и навыков, необходимых для преподавания дисциплин «Русский язык и литература»</w:t>
      </w:r>
      <w:r w:rsidR="00A8070E">
        <w:rPr>
          <w:rFonts w:ascii="Times New Roman" w:hAnsi="Times New Roman"/>
          <w:sz w:val="24"/>
          <w:szCs w:val="24"/>
          <w:lang w:eastAsia="ru-RU"/>
        </w:rPr>
        <w:t>.</w:t>
      </w:r>
    </w:p>
    <w:p w:rsidR="00084230" w:rsidRPr="00BD0C27" w:rsidRDefault="00084230" w:rsidP="001E70C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D0C27">
        <w:rPr>
          <w:rFonts w:ascii="Times New Roman" w:hAnsi="Times New Roman"/>
          <w:b/>
          <w:sz w:val="24"/>
          <w:szCs w:val="24"/>
          <w:lang w:eastAsia="ru-RU"/>
        </w:rPr>
        <w:t xml:space="preserve">Категория слушателей: </w:t>
      </w:r>
      <w:r w:rsidRPr="00BD0C27">
        <w:rPr>
          <w:rFonts w:ascii="Times New Roman" w:hAnsi="Times New Roman"/>
          <w:sz w:val="24"/>
          <w:szCs w:val="24"/>
          <w:lang w:eastAsia="ru-RU"/>
        </w:rPr>
        <w:t>учителя русского языка и литературы общеобр</w:t>
      </w:r>
      <w:r w:rsidR="00A8070E">
        <w:rPr>
          <w:rFonts w:ascii="Times New Roman" w:hAnsi="Times New Roman"/>
          <w:sz w:val="24"/>
          <w:szCs w:val="24"/>
          <w:lang w:eastAsia="ru-RU"/>
        </w:rPr>
        <w:t>азовательных учебных учреждений.</w:t>
      </w:r>
    </w:p>
    <w:p w:rsidR="00084230" w:rsidRPr="00BD0C27" w:rsidRDefault="00084230" w:rsidP="001E70C6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0C27">
        <w:rPr>
          <w:rFonts w:ascii="Times New Roman" w:hAnsi="Times New Roman"/>
          <w:b/>
          <w:sz w:val="24"/>
          <w:szCs w:val="24"/>
          <w:lang w:eastAsia="ru-RU"/>
        </w:rPr>
        <w:t>Объем курса:</w:t>
      </w:r>
      <w:r>
        <w:rPr>
          <w:rFonts w:ascii="Times New Roman" w:hAnsi="Times New Roman"/>
          <w:sz w:val="24"/>
          <w:szCs w:val="24"/>
          <w:lang w:eastAsia="ru-RU"/>
        </w:rPr>
        <w:t xml:space="preserve"> 72</w:t>
      </w:r>
      <w:r w:rsidRPr="00BD0C27">
        <w:rPr>
          <w:rFonts w:ascii="Times New Roman" w:hAnsi="Times New Roman"/>
          <w:sz w:val="24"/>
          <w:szCs w:val="24"/>
          <w:lang w:eastAsia="ru-RU"/>
        </w:rPr>
        <w:t>час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A8070E">
        <w:rPr>
          <w:rFonts w:ascii="Times New Roman" w:hAnsi="Times New Roman"/>
          <w:sz w:val="24"/>
          <w:szCs w:val="24"/>
          <w:lang w:eastAsia="ru-RU"/>
        </w:rPr>
        <w:t>.</w:t>
      </w:r>
    </w:p>
    <w:p w:rsidR="00084230" w:rsidRPr="00BD0C27" w:rsidRDefault="00084230" w:rsidP="00BD0C27">
      <w:pPr>
        <w:rPr>
          <w:rFonts w:ascii="Times New Roman" w:hAnsi="Times New Roman"/>
          <w:sz w:val="24"/>
          <w:szCs w:val="24"/>
        </w:rPr>
      </w:pPr>
      <w:r w:rsidRPr="00BD0C27">
        <w:rPr>
          <w:rFonts w:ascii="Times New Roman" w:hAnsi="Times New Roman"/>
          <w:b/>
          <w:sz w:val="24"/>
          <w:szCs w:val="24"/>
        </w:rPr>
        <w:t>Форма обучения</w:t>
      </w:r>
      <w:r w:rsidRPr="00BD0C27">
        <w:rPr>
          <w:rFonts w:ascii="Times New Roman" w:hAnsi="Times New Roman"/>
          <w:sz w:val="24"/>
          <w:szCs w:val="24"/>
        </w:rPr>
        <w:t>: с применением дистанционных технологий, без отрыва от работы</w:t>
      </w:r>
      <w:r w:rsidR="00A8070E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084230" w:rsidRPr="00BD0C27" w:rsidRDefault="00084230" w:rsidP="001E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i/>
          <w:color w:val="C00000"/>
          <w:sz w:val="24"/>
          <w:szCs w:val="24"/>
          <w:lang w:eastAsia="ru-RU"/>
        </w:rPr>
      </w:pPr>
    </w:p>
    <w:tbl>
      <w:tblPr>
        <w:tblW w:w="9478" w:type="dxa"/>
        <w:tblInd w:w="-10" w:type="dxa"/>
        <w:tblLayout w:type="fixed"/>
        <w:tblLook w:val="0000"/>
      </w:tblPr>
      <w:tblGrid>
        <w:gridCol w:w="675"/>
        <w:gridCol w:w="3838"/>
        <w:gridCol w:w="992"/>
        <w:gridCol w:w="992"/>
        <w:gridCol w:w="1134"/>
        <w:gridCol w:w="851"/>
        <w:gridCol w:w="996"/>
      </w:tblGrid>
      <w:tr w:rsidR="00084230" w:rsidRPr="00BD0C27" w:rsidTr="00BD0C27">
        <w:trPr>
          <w:cantSplit/>
          <w:trHeight w:hRule="exact" w:val="56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84230" w:rsidRPr="00BD0C27" w:rsidRDefault="00084230" w:rsidP="001E70C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0C2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0C2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084230" w:rsidRPr="00BD0C27" w:rsidTr="00BD0C27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Практические, лабораторные занятия, практикумы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230" w:rsidRPr="00BD0C27" w:rsidTr="00BD0C27">
        <w:trPr>
          <w:cantSplit/>
          <w:trHeight w:val="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Нормативно-правовые основы преподавания русского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84230" w:rsidRPr="00BD0C27" w:rsidTr="00BD0C27">
        <w:trPr>
          <w:cantSplit/>
          <w:trHeight w:val="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тенденции развития системы образования.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230" w:rsidRPr="00BD0C27" w:rsidRDefault="00084230" w:rsidP="001E70C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84230" w:rsidRPr="00BD0C27" w:rsidTr="00BD0C27">
        <w:trPr>
          <w:cantSplit/>
          <w:trHeight w:val="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sz w:val="24"/>
                <w:szCs w:val="24"/>
                <w:lang w:eastAsia="ru-RU"/>
              </w:rPr>
              <w:t>Сетевое взаимодействие школы и вуза в условиях реализации ФЗ «Об образовании»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230" w:rsidRPr="00BD0C27" w:rsidRDefault="00084230" w:rsidP="001E70C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84230" w:rsidRPr="00BD0C27" w:rsidTr="00BD0C27">
        <w:trPr>
          <w:cantSplit/>
          <w:trHeight w:val="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C27">
              <w:rPr>
                <w:rFonts w:ascii="Times New Roman" w:hAnsi="Times New Roman"/>
                <w:b/>
                <w:sz w:val="24"/>
                <w:szCs w:val="24"/>
              </w:rPr>
              <w:t>Формы и методы организации изучения русского языка и литературы в условиях современной модели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84230" w:rsidRPr="00BD0C27" w:rsidTr="00BD0C27">
        <w:trPr>
          <w:cantSplit/>
          <w:trHeight w:val="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Исторические основы изменений современного русского языка.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230" w:rsidRPr="00BD0C27" w:rsidRDefault="00084230" w:rsidP="001E70C6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D0C27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84230" w:rsidRPr="00BD0C27" w:rsidTr="00BD0C27">
        <w:trPr>
          <w:cantSplit/>
          <w:trHeight w:val="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и методика обучения русскому языку в условиях ФГОС,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230" w:rsidRPr="00BD0C27" w:rsidRDefault="00084230" w:rsidP="001E70C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84230" w:rsidRPr="00BD0C27" w:rsidTr="00BD0C27">
        <w:trPr>
          <w:cantSplit/>
          <w:trHeight w:val="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84230" w:rsidRPr="00BD0C27" w:rsidTr="00BD0C27">
        <w:trPr>
          <w:cantSplit/>
          <w:trHeight w:val="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Тренинг коммуникативной компетентности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84230" w:rsidRPr="00BD0C27" w:rsidTr="00BD0C27">
        <w:trPr>
          <w:cantSplit/>
          <w:trHeight w:val="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Управление проектно-исследовательской деятельностью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84230" w:rsidRPr="00BD0C27" w:rsidTr="00BD0C27">
        <w:trPr>
          <w:cantSplit/>
          <w:trHeight w:val="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0C27">
              <w:rPr>
                <w:rFonts w:ascii="Times New Roman" w:hAnsi="Times New Roman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84230" w:rsidRPr="00BD0C27" w:rsidTr="00BD0C27">
        <w:trPr>
          <w:cantSplit/>
          <w:trHeight w:val="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0C27">
              <w:rPr>
                <w:rFonts w:ascii="Times New Roman" w:hAnsi="Times New Roman"/>
                <w:sz w:val="24"/>
                <w:szCs w:val="24"/>
                <w:lang w:eastAsia="ru-RU"/>
              </w:rPr>
              <w:t>Профэтика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84230" w:rsidRPr="00BD0C27" w:rsidTr="00BD0C27">
        <w:trPr>
          <w:cantSplit/>
          <w:trHeight w:val="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sz w:val="24"/>
                <w:szCs w:val="24"/>
                <w:lang w:eastAsia="ru-RU"/>
              </w:rPr>
              <w:t>Внеурочная деятельность учащихся в условиях реализации ФГОС,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84230" w:rsidRPr="00BD0C27" w:rsidTr="00BD0C27">
        <w:trPr>
          <w:cantSplit/>
          <w:trHeight w:val="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Информационная культура педагога.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84230" w:rsidRPr="00BD0C27" w:rsidTr="00BD0C27">
        <w:trPr>
          <w:cantSplit/>
          <w:trHeight w:val="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84230" w:rsidRPr="00BD0C27" w:rsidTr="00BD0C27">
        <w:trPr>
          <w:cantSplit/>
          <w:trHeight w:val="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Итоговая аттестация по программе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84230" w:rsidRPr="00BD0C27" w:rsidTr="00BD0C27">
        <w:trPr>
          <w:cantSplit/>
          <w:trHeight w:val="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230" w:rsidRPr="00BD0C27" w:rsidRDefault="00084230" w:rsidP="001E70C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0C2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0" w:rsidRPr="00BD0C27" w:rsidRDefault="00084230" w:rsidP="001E70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084230" w:rsidRPr="00BD0C27" w:rsidRDefault="00084230" w:rsidP="001E70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84230" w:rsidRPr="00BD0C27" w:rsidRDefault="00084230">
      <w:pPr>
        <w:rPr>
          <w:sz w:val="24"/>
          <w:szCs w:val="24"/>
        </w:rPr>
      </w:pPr>
    </w:p>
    <w:sectPr w:rsidR="00084230" w:rsidRPr="00BD0C27" w:rsidSect="003D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E70C6"/>
    <w:rsid w:val="00001FFB"/>
    <w:rsid w:val="00084230"/>
    <w:rsid w:val="00090318"/>
    <w:rsid w:val="001E70C6"/>
    <w:rsid w:val="003D7AA8"/>
    <w:rsid w:val="005838C0"/>
    <w:rsid w:val="00634BEE"/>
    <w:rsid w:val="006D61B6"/>
    <w:rsid w:val="006D7A56"/>
    <w:rsid w:val="006E35EF"/>
    <w:rsid w:val="00A8070E"/>
    <w:rsid w:val="00BD0C27"/>
    <w:rsid w:val="00D2135F"/>
    <w:rsid w:val="00D76810"/>
    <w:rsid w:val="00F31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A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A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Анна Владимировна</dc:creator>
  <cp:lastModifiedBy>uou</cp:lastModifiedBy>
  <cp:revision>3</cp:revision>
  <dcterms:created xsi:type="dcterms:W3CDTF">2015-09-17T06:42:00Z</dcterms:created>
  <dcterms:modified xsi:type="dcterms:W3CDTF">2016-05-20T07:31:00Z</dcterms:modified>
</cp:coreProperties>
</file>