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A3" w:rsidRPr="004466A3" w:rsidRDefault="004466A3" w:rsidP="004466A3">
      <w:pPr>
        <w:jc w:val="center"/>
        <w:rPr>
          <w:b/>
          <w:sz w:val="24"/>
          <w:szCs w:val="24"/>
        </w:rPr>
      </w:pPr>
      <w:r w:rsidRPr="004466A3">
        <w:rPr>
          <w:b/>
          <w:sz w:val="24"/>
          <w:szCs w:val="24"/>
        </w:rPr>
        <w:t>АВТОНОМНАЯ НЕКОММЕРЧЕСКАЯ ОРГАНИЗАЦИЯ</w:t>
      </w:r>
    </w:p>
    <w:p w:rsidR="00D91EF0" w:rsidRPr="00D5049E" w:rsidRDefault="004466A3" w:rsidP="004466A3">
      <w:pPr>
        <w:jc w:val="center"/>
        <w:rPr>
          <w:sz w:val="24"/>
          <w:szCs w:val="24"/>
        </w:rPr>
      </w:pPr>
      <w:r w:rsidRPr="004466A3">
        <w:rPr>
          <w:b/>
          <w:sz w:val="24"/>
          <w:szCs w:val="24"/>
        </w:rPr>
        <w:t>ЦЕНТРАЛЬНЫЙ МНОГОПРОФИЛЬНЫЙ ИНСТИТУТ</w:t>
      </w:r>
    </w:p>
    <w:p w:rsidR="004466A3" w:rsidRDefault="004466A3" w:rsidP="009152C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27"/>
        </w:tabs>
        <w:ind w:right="141"/>
        <w:rPr>
          <w:rFonts w:ascii="Times New Roman" w:cs="Times New Roman"/>
          <w:sz w:val="24"/>
          <w:szCs w:val="24"/>
        </w:rPr>
      </w:pPr>
    </w:p>
    <w:p w:rsidR="004466A3" w:rsidRDefault="004466A3" w:rsidP="009152C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27"/>
        </w:tabs>
        <w:ind w:right="141"/>
        <w:rPr>
          <w:rFonts w:ascii="Times New Roman" w:cs="Times New Roman"/>
          <w:sz w:val="24"/>
          <w:szCs w:val="24"/>
        </w:rPr>
      </w:pPr>
    </w:p>
    <w:p w:rsidR="00D91EF0" w:rsidRDefault="00D91EF0" w:rsidP="009152C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27"/>
        </w:tabs>
        <w:ind w:right="141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</w:p>
    <w:p w:rsidR="00D91EF0" w:rsidRDefault="00D91EF0" w:rsidP="009152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:rsidR="00D91EF0" w:rsidRPr="00D5049E" w:rsidRDefault="00D91EF0" w:rsidP="009152C9">
      <w:pPr>
        <w:jc w:val="center"/>
        <w:rPr>
          <w:b/>
          <w:sz w:val="24"/>
          <w:szCs w:val="24"/>
        </w:rPr>
      </w:pPr>
      <w:r w:rsidRPr="00D5049E">
        <w:rPr>
          <w:b/>
          <w:sz w:val="24"/>
          <w:szCs w:val="24"/>
        </w:rPr>
        <w:t>образовательной программы повышения квалификации</w:t>
      </w:r>
    </w:p>
    <w:p w:rsidR="00D91EF0" w:rsidRDefault="00D91EF0" w:rsidP="009152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Методическая подготовка учителя истории и обществознания в условиях модернизации педагогического образования</w:t>
      </w:r>
    </w:p>
    <w:p w:rsidR="00D91EF0" w:rsidRDefault="00D91EF0" w:rsidP="009152C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27"/>
        </w:tabs>
        <w:ind w:right="141"/>
        <w:rPr>
          <w:rFonts w:ascii="Times New Roman" w:cs="Times New Roman"/>
          <w:sz w:val="24"/>
          <w:szCs w:val="24"/>
        </w:rPr>
      </w:pPr>
    </w:p>
    <w:p w:rsidR="00D91EF0" w:rsidRPr="00617882" w:rsidRDefault="00D91EF0" w:rsidP="009152C9">
      <w:pPr>
        <w:shd w:val="clear" w:color="auto" w:fill="FFFFFF"/>
        <w:tabs>
          <w:tab w:val="left" w:leader="underscore" w:pos="5825"/>
        </w:tabs>
        <w:ind w:left="122" w:firstLine="58"/>
        <w:rPr>
          <w:sz w:val="24"/>
          <w:szCs w:val="24"/>
        </w:rPr>
      </w:pPr>
      <w:r w:rsidRPr="001A076C">
        <w:rPr>
          <w:b/>
          <w:bCs/>
          <w:sz w:val="24"/>
          <w:szCs w:val="24"/>
        </w:rPr>
        <w:t xml:space="preserve">Цель: </w:t>
      </w:r>
      <w:r w:rsidRPr="001A076C">
        <w:rPr>
          <w:sz w:val="24"/>
          <w:szCs w:val="24"/>
        </w:rPr>
        <w:t xml:space="preserve">освоение педагогическими работниками дополнительных знаний, умений и навыков, </w:t>
      </w:r>
      <w:r w:rsidRPr="006714B0">
        <w:rPr>
          <w:sz w:val="24"/>
          <w:szCs w:val="24"/>
        </w:rPr>
        <w:t xml:space="preserve">необходимых для преподавания дисциплин </w:t>
      </w:r>
      <w:r w:rsidRPr="009152C9">
        <w:rPr>
          <w:sz w:val="24"/>
          <w:szCs w:val="24"/>
        </w:rPr>
        <w:t>история и обществознание</w:t>
      </w:r>
      <w:r w:rsidR="00617882">
        <w:rPr>
          <w:sz w:val="24"/>
          <w:szCs w:val="24"/>
        </w:rPr>
        <w:t>.</w:t>
      </w:r>
      <w:bookmarkStart w:id="0" w:name="_GoBack"/>
      <w:bookmarkEnd w:id="0"/>
    </w:p>
    <w:p w:rsidR="00D91EF0" w:rsidRPr="006714B0" w:rsidRDefault="00D91EF0" w:rsidP="009152C9">
      <w:pPr>
        <w:shd w:val="clear" w:color="auto" w:fill="FFFFFF"/>
        <w:tabs>
          <w:tab w:val="left" w:leader="underscore" w:pos="5825"/>
        </w:tabs>
        <w:ind w:left="122" w:firstLine="58"/>
        <w:rPr>
          <w:sz w:val="24"/>
          <w:szCs w:val="24"/>
        </w:rPr>
      </w:pPr>
      <w:r w:rsidRPr="006714B0">
        <w:rPr>
          <w:b/>
          <w:sz w:val="24"/>
          <w:szCs w:val="24"/>
        </w:rPr>
        <w:t>Категория слушателей</w:t>
      </w:r>
      <w:r w:rsidR="00617882" w:rsidRPr="00617882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у</w:t>
      </w:r>
      <w:r w:rsidRPr="009152C9">
        <w:rPr>
          <w:sz w:val="24"/>
          <w:szCs w:val="24"/>
        </w:rPr>
        <w:t>чителя истории и обществознания</w:t>
      </w:r>
      <w:r w:rsidR="00617882">
        <w:rPr>
          <w:sz w:val="24"/>
          <w:szCs w:val="24"/>
        </w:rPr>
        <w:t>.</w:t>
      </w:r>
      <w:r w:rsidRPr="006714B0">
        <w:rPr>
          <w:sz w:val="24"/>
          <w:szCs w:val="24"/>
        </w:rPr>
        <w:tab/>
      </w:r>
    </w:p>
    <w:p w:rsidR="00D91EF0" w:rsidRPr="00056B3C" w:rsidRDefault="00D91EF0" w:rsidP="009152C9">
      <w:pPr>
        <w:shd w:val="clear" w:color="auto" w:fill="FFFFFF"/>
        <w:tabs>
          <w:tab w:val="left" w:leader="underscore" w:pos="3053"/>
        </w:tabs>
        <w:spacing w:line="302" w:lineRule="exact"/>
        <w:ind w:left="122" w:firstLine="58"/>
        <w:rPr>
          <w:sz w:val="24"/>
          <w:szCs w:val="24"/>
        </w:rPr>
      </w:pPr>
      <w:r w:rsidRPr="00056B3C">
        <w:rPr>
          <w:b/>
          <w:sz w:val="24"/>
          <w:szCs w:val="24"/>
        </w:rPr>
        <w:t>Срок обучения</w:t>
      </w:r>
      <w:r w:rsidR="00617882" w:rsidRPr="00617882">
        <w:rPr>
          <w:b/>
          <w:sz w:val="24"/>
          <w:szCs w:val="24"/>
        </w:rPr>
        <w:t>:</w:t>
      </w:r>
      <w:r>
        <w:rPr>
          <w:sz w:val="24"/>
          <w:szCs w:val="24"/>
        </w:rPr>
        <w:t>72</w:t>
      </w:r>
      <w:r w:rsidRPr="00056B3C">
        <w:rPr>
          <w:spacing w:val="-4"/>
          <w:sz w:val="24"/>
          <w:szCs w:val="24"/>
        </w:rPr>
        <w:t>час</w:t>
      </w:r>
      <w:r w:rsidR="00617882">
        <w:rPr>
          <w:spacing w:val="-4"/>
          <w:sz w:val="24"/>
          <w:szCs w:val="24"/>
        </w:rPr>
        <w:t>а</w:t>
      </w:r>
      <w:r w:rsidRPr="00056B3C">
        <w:rPr>
          <w:spacing w:val="-4"/>
          <w:sz w:val="24"/>
          <w:szCs w:val="24"/>
        </w:rPr>
        <w:t>.</w:t>
      </w:r>
    </w:p>
    <w:p w:rsidR="00D91EF0" w:rsidRPr="00617882" w:rsidRDefault="00D91EF0" w:rsidP="009152C9">
      <w:pPr>
        <w:shd w:val="clear" w:color="auto" w:fill="FFFFFF"/>
        <w:tabs>
          <w:tab w:val="left" w:leader="underscore" w:pos="6487"/>
        </w:tabs>
        <w:spacing w:line="302" w:lineRule="exact"/>
        <w:ind w:left="122" w:firstLine="58"/>
        <w:rPr>
          <w:sz w:val="24"/>
          <w:szCs w:val="24"/>
        </w:rPr>
      </w:pPr>
      <w:r w:rsidRPr="00056B3C">
        <w:rPr>
          <w:b/>
          <w:sz w:val="24"/>
          <w:szCs w:val="24"/>
        </w:rPr>
        <w:t>Форма обучения</w:t>
      </w:r>
      <w:r w:rsidR="00617882" w:rsidRPr="00617882">
        <w:rPr>
          <w:b/>
          <w:sz w:val="24"/>
          <w:szCs w:val="24"/>
        </w:rPr>
        <w:t>:</w:t>
      </w:r>
      <w:r w:rsidRPr="009152C9">
        <w:rPr>
          <w:sz w:val="24"/>
          <w:szCs w:val="24"/>
        </w:rPr>
        <w:t>очно-заочная, с применением дистанционных образовательных технологий</w:t>
      </w:r>
      <w:r w:rsidR="00617882">
        <w:rPr>
          <w:sz w:val="24"/>
          <w:szCs w:val="24"/>
        </w:rPr>
        <w:t>.</w:t>
      </w:r>
    </w:p>
    <w:p w:rsidR="00D91EF0" w:rsidRDefault="00D91EF0" w:rsidP="00995904">
      <w:pPr>
        <w:widowControl/>
        <w:ind w:left="360"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811"/>
        <w:gridCol w:w="759"/>
        <w:gridCol w:w="679"/>
        <w:gridCol w:w="661"/>
        <w:gridCol w:w="530"/>
        <w:gridCol w:w="689"/>
        <w:gridCol w:w="670"/>
        <w:gridCol w:w="659"/>
        <w:gridCol w:w="687"/>
      </w:tblGrid>
      <w:tr w:rsidR="00D91EF0" w:rsidTr="00995904">
        <w:trPr>
          <w:trHeight w:val="225"/>
        </w:trPr>
        <w:tc>
          <w:tcPr>
            <w:tcW w:w="0" w:type="auto"/>
            <w:vMerge w:val="restart"/>
            <w:vAlign w:val="center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разделов (модулей), тем</w:t>
            </w:r>
          </w:p>
        </w:tc>
        <w:tc>
          <w:tcPr>
            <w:tcW w:w="0" w:type="auto"/>
            <w:vMerge w:val="restart"/>
            <w:vAlign w:val="center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0" w:type="auto"/>
            <w:gridSpan w:val="3"/>
            <w:vAlign w:val="center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Аудиторные занятия, час</w:t>
            </w:r>
          </w:p>
        </w:tc>
        <w:tc>
          <w:tcPr>
            <w:tcW w:w="0" w:type="auto"/>
            <w:gridSpan w:val="3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Дистанционные занятия, час</w:t>
            </w:r>
          </w:p>
        </w:tc>
        <w:tc>
          <w:tcPr>
            <w:tcW w:w="0" w:type="auto"/>
            <w:vMerge w:val="restart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СРС, </w:t>
            </w:r>
          </w:p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</w:t>
            </w:r>
          </w:p>
        </w:tc>
      </w:tr>
      <w:tr w:rsidR="00D91EF0" w:rsidTr="00995904">
        <w:trPr>
          <w:trHeight w:val="330"/>
        </w:trPr>
        <w:tc>
          <w:tcPr>
            <w:tcW w:w="0" w:type="auto"/>
            <w:vMerge/>
            <w:vAlign w:val="center"/>
          </w:tcPr>
          <w:p w:rsidR="00D91EF0" w:rsidRDefault="00D91EF0">
            <w:pPr>
              <w:widowControl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91EF0" w:rsidRDefault="00D91EF0">
            <w:pPr>
              <w:widowControl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91EF0" w:rsidRDefault="00D91EF0">
            <w:pPr>
              <w:widowControl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Лек.</w:t>
            </w:r>
          </w:p>
        </w:tc>
        <w:tc>
          <w:tcPr>
            <w:tcW w:w="0" w:type="auto"/>
            <w:vAlign w:val="center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ПРЗ</w:t>
            </w:r>
          </w:p>
        </w:tc>
        <w:tc>
          <w:tcPr>
            <w:tcW w:w="0" w:type="auto"/>
            <w:vAlign w:val="center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ЛР</w:t>
            </w:r>
          </w:p>
        </w:tc>
        <w:tc>
          <w:tcPr>
            <w:tcW w:w="0" w:type="auto"/>
            <w:vAlign w:val="center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Лек.</w:t>
            </w:r>
          </w:p>
        </w:tc>
        <w:tc>
          <w:tcPr>
            <w:tcW w:w="0" w:type="auto"/>
            <w:vAlign w:val="center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ПРЗ</w:t>
            </w:r>
          </w:p>
        </w:tc>
        <w:tc>
          <w:tcPr>
            <w:tcW w:w="0" w:type="auto"/>
            <w:vAlign w:val="center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ЛЗР</w:t>
            </w:r>
          </w:p>
        </w:tc>
        <w:tc>
          <w:tcPr>
            <w:tcW w:w="0" w:type="auto"/>
            <w:vMerge/>
            <w:vAlign w:val="center"/>
          </w:tcPr>
          <w:p w:rsidR="00D91EF0" w:rsidRDefault="00D91EF0">
            <w:pPr>
              <w:widowControl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D91EF0" w:rsidTr="00995904"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</w:p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Государственная политика в области образования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91EF0" w:rsidTr="00995904"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Методика обучения истории в контексте современных достижений психолого-педагогических наук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91EF0" w:rsidTr="00995904"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Проектирование содержания и технологий обучения истории и обществознанию на основе ФГОС и Историко-культурного стандарта.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D91EF0" w:rsidTr="00995904"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Эффективные образовательные технологии подготовки учителя истории и обществознания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D91EF0" w:rsidTr="00995904"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Проектирование компетентностно-ориентированных фондов оценочных средств по методическим дисциплинам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91EF0" w:rsidTr="00995904"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91EF0" w:rsidRDefault="00D91EF0">
            <w:pPr>
              <w:widowControl/>
              <w:spacing w:line="276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</w:tr>
    </w:tbl>
    <w:p w:rsidR="00D91EF0" w:rsidRDefault="00D91EF0" w:rsidP="00995904">
      <w:pPr>
        <w:widowControl/>
        <w:spacing w:after="200" w:line="276" w:lineRule="auto"/>
        <w:ind w:left="0" w:firstLine="0"/>
        <w:jc w:val="left"/>
      </w:pPr>
    </w:p>
    <w:sectPr w:rsidR="00D91EF0" w:rsidSect="006E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algun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10CA6"/>
    <w:rsid w:val="00056B3C"/>
    <w:rsid w:val="001A076C"/>
    <w:rsid w:val="001B5844"/>
    <w:rsid w:val="00333154"/>
    <w:rsid w:val="004466A3"/>
    <w:rsid w:val="005C7C58"/>
    <w:rsid w:val="00617882"/>
    <w:rsid w:val="006714B0"/>
    <w:rsid w:val="006E7292"/>
    <w:rsid w:val="009152C9"/>
    <w:rsid w:val="00995904"/>
    <w:rsid w:val="00D5049E"/>
    <w:rsid w:val="00D91EF0"/>
    <w:rsid w:val="00E10CA6"/>
    <w:rsid w:val="00F1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04"/>
    <w:pPr>
      <w:widowControl w:val="0"/>
      <w:ind w:left="40" w:firstLine="940"/>
      <w:jc w:val="both"/>
    </w:pPr>
    <w:rPr>
      <w:rFonts w:ascii="Times New Roman" w:eastAsia="Times New Roman" w:hAnsi="Times New Roman"/>
      <w:sz w:val="6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9590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95904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9959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95904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995904"/>
    <w:pPr>
      <w:widowControl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zag3">
    <w:name w:val="zag3"/>
    <w:basedOn w:val="a"/>
    <w:uiPriority w:val="99"/>
    <w:semiHidden/>
    <w:rsid w:val="00995904"/>
    <w:pPr>
      <w:widowControl/>
      <w:spacing w:before="240" w:after="240"/>
      <w:ind w:left="0" w:firstLine="0"/>
      <w:jc w:val="center"/>
    </w:pPr>
    <w:rPr>
      <w:sz w:val="24"/>
      <w:szCs w:val="24"/>
    </w:rPr>
  </w:style>
  <w:style w:type="character" w:customStyle="1" w:styleId="HTMLPreformattedChar1">
    <w:name w:val="HTML Preformatted Char1"/>
    <w:basedOn w:val="a0"/>
    <w:uiPriority w:val="99"/>
    <w:locked/>
    <w:rsid w:val="009152C9"/>
    <w:rPr>
      <w:rFonts w:ascii="Arial Unicode MS" w:eastAsia="Arial Unicode MS" w:cs="Arial Unicode MS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04"/>
    <w:pPr>
      <w:widowControl w:val="0"/>
      <w:ind w:left="40" w:firstLine="940"/>
      <w:jc w:val="both"/>
    </w:pPr>
    <w:rPr>
      <w:rFonts w:ascii="Times New Roman" w:eastAsia="Times New Roman" w:hAnsi="Times New Roman"/>
      <w:sz w:val="6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9590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95904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9959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95904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995904"/>
    <w:pPr>
      <w:widowControl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zag3">
    <w:name w:val="zag3"/>
    <w:basedOn w:val="a"/>
    <w:uiPriority w:val="99"/>
    <w:semiHidden/>
    <w:rsid w:val="00995904"/>
    <w:pPr>
      <w:widowControl/>
      <w:spacing w:before="240" w:after="240"/>
      <w:ind w:left="0" w:firstLine="0"/>
      <w:jc w:val="center"/>
    </w:pPr>
    <w:rPr>
      <w:sz w:val="24"/>
      <w:szCs w:val="24"/>
    </w:rPr>
  </w:style>
  <w:style w:type="character" w:customStyle="1" w:styleId="HTMLPreformattedChar1">
    <w:name w:val="HTML Preformatted Char1"/>
    <w:basedOn w:val="a0"/>
    <w:uiPriority w:val="99"/>
    <w:locked/>
    <w:rsid w:val="009152C9"/>
    <w:rPr>
      <w:rFonts w:ascii="Arial Unicode MS" w:eastAsia="Arial Unicode MS" w:cs="Arial Unicode MS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uou</cp:lastModifiedBy>
  <cp:revision>3</cp:revision>
  <dcterms:created xsi:type="dcterms:W3CDTF">2015-09-17T06:58:00Z</dcterms:created>
  <dcterms:modified xsi:type="dcterms:W3CDTF">2016-05-20T07:35:00Z</dcterms:modified>
</cp:coreProperties>
</file>