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D" w:rsidRPr="008E5B5D" w:rsidRDefault="006039B7" w:rsidP="00502C5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6039B7">
        <w:rPr>
          <w:b/>
          <w:bCs/>
          <w:kern w:val="36"/>
          <w:sz w:val="48"/>
          <w:szCs w:val="48"/>
        </w:rPr>
        <w:t>Перевод в мобильной версии Сбербанк Онлайн</w:t>
      </w:r>
    </w:p>
    <w:p w:rsidR="00831162" w:rsidRDefault="00831162" w:rsidP="00502C56">
      <w:pPr>
        <w:pStyle w:val="a7"/>
        <w:numPr>
          <w:ilvl w:val="0"/>
          <w:numId w:val="7"/>
        </w:numPr>
        <w:jc w:val="both"/>
      </w:pPr>
      <w:r>
        <w:t>Для того чтобы осуществить перевод или нужный платеж, следует зайти в раздел</w:t>
      </w:r>
      <w:r w:rsidR="00410813">
        <w:t xml:space="preserve"> «Платежи и переводы»</w:t>
      </w:r>
      <w:r>
        <w:t>.</w:t>
      </w:r>
      <w:r w:rsidR="00410813">
        <w:t xml:space="preserve"> </w:t>
      </w:r>
      <w:r>
        <w:t xml:space="preserve"> </w:t>
      </w:r>
    </w:p>
    <w:p w:rsidR="00831162" w:rsidRDefault="00831162" w:rsidP="00502C56">
      <w:pPr>
        <w:jc w:val="center"/>
      </w:pPr>
      <w:r>
        <w:rPr>
          <w:noProof/>
        </w:rPr>
        <w:drawing>
          <wp:inline distT="0" distB="0" distL="0" distR="0">
            <wp:extent cx="2692503" cy="4746172"/>
            <wp:effectExtent l="19050" t="0" r="0" b="0"/>
            <wp:docPr id="1" name="Рисунок 1" descr="Платежи и переводы в мобильной вер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тежи и переводы в мобильной вер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474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62" w:rsidRDefault="00831162" w:rsidP="00502C56">
      <w:pPr>
        <w:pStyle w:val="a7"/>
        <w:numPr>
          <w:ilvl w:val="0"/>
          <w:numId w:val="7"/>
        </w:numPr>
        <w:jc w:val="both"/>
      </w:pPr>
      <w:r>
        <w:t xml:space="preserve">На экране появится специальное меню, в котором доступны следующие пункты: </w:t>
      </w:r>
    </w:p>
    <w:p w:rsidR="00831162" w:rsidRDefault="00831162" w:rsidP="00502C5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Переводы. Данная вкладка предназначена для осуществления денежных переводов.</w:t>
      </w:r>
    </w:p>
    <w:p w:rsidR="00831162" w:rsidRDefault="00831162" w:rsidP="00502C5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Платежи. Здесь можно оплатить услуги или товары.</w:t>
      </w:r>
    </w:p>
    <w:p w:rsidR="00831162" w:rsidRDefault="00831162" w:rsidP="00502C5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Шаблоны. Данный раздел меню позволяет создавать специальные шаблоны для часто совершаемых операций.</w:t>
      </w:r>
    </w:p>
    <w:p w:rsidR="00831162" w:rsidRDefault="00831162" w:rsidP="00502C5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История операций. При необходимости можно просмотреть список всех совершенных операций в мобильной версии Сбербанка Онлайн.</w:t>
      </w:r>
    </w:p>
    <w:p w:rsidR="00831162" w:rsidRPr="00410813" w:rsidRDefault="00831162" w:rsidP="00502C56">
      <w:pPr>
        <w:pStyle w:val="a7"/>
        <w:numPr>
          <w:ilvl w:val="0"/>
          <w:numId w:val="7"/>
        </w:numPr>
        <w:jc w:val="both"/>
        <w:rPr>
          <w:szCs w:val="24"/>
        </w:rPr>
      </w:pPr>
      <w:r>
        <w:t xml:space="preserve">Чтобы осуществить </w:t>
      </w:r>
      <w:r w:rsidRPr="00410813">
        <w:rPr>
          <w:u w:val="single"/>
        </w:rPr>
        <w:t>перевод в мобильной версии дистанционного сервиса Сбербанка России</w:t>
      </w:r>
      <w:r>
        <w:t xml:space="preserve"> необходимо перейти в раздел «</w:t>
      </w:r>
      <w:r w:rsidRPr="00410813">
        <w:rPr>
          <w:color w:val="008000"/>
        </w:rPr>
        <w:t>Переводы</w:t>
      </w:r>
      <w:r>
        <w:t xml:space="preserve">». В результате чего на экране будут отображаться несколько пунктов: </w:t>
      </w:r>
    </w:p>
    <w:p w:rsidR="00831162" w:rsidRDefault="00831162" w:rsidP="00502C56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Перевод денежных средств между собственными счетами.</w:t>
      </w:r>
    </w:p>
    <w:p w:rsidR="00831162" w:rsidRDefault="00831162" w:rsidP="00502C56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Денежный перевод другому клиенту Сбербанка России.</w:t>
      </w:r>
    </w:p>
    <w:p w:rsidR="00831162" w:rsidRDefault="00831162" w:rsidP="00502C56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Перевод денег клиенту другого банка.</w:t>
      </w:r>
    </w:p>
    <w:p w:rsidR="00831162" w:rsidRDefault="00831162" w:rsidP="00502C56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2340428" cy="1684377"/>
            <wp:effectExtent l="19050" t="0" r="2722" b="0"/>
            <wp:docPr id="2" name="Рисунок 2" descr="Переводы в мобильном приложении Сбербанка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воды в мобильном приложении Сбербанка Онлай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14" cy="168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62" w:rsidRDefault="00410813" w:rsidP="00502C56">
      <w:pPr>
        <w:pStyle w:val="a7"/>
        <w:numPr>
          <w:ilvl w:val="0"/>
          <w:numId w:val="7"/>
        </w:numPr>
        <w:jc w:val="both"/>
      </w:pPr>
      <w:r>
        <w:t xml:space="preserve">Выберите пункт </w:t>
      </w:r>
      <w:r w:rsidR="00325D30">
        <w:t>«В</w:t>
      </w:r>
      <w:r>
        <w:t xml:space="preserve"> другой банк РФ</w:t>
      </w:r>
      <w:r w:rsidR="00325D30">
        <w:t>»</w:t>
      </w:r>
    </w:p>
    <w:p w:rsidR="00831162" w:rsidRDefault="00831162" w:rsidP="00502C56">
      <w:pPr>
        <w:jc w:val="center"/>
      </w:pPr>
      <w:r>
        <w:rPr>
          <w:noProof/>
        </w:rPr>
        <w:drawing>
          <wp:inline distT="0" distB="0" distL="0" distR="0">
            <wp:extent cx="1988500" cy="3505200"/>
            <wp:effectExtent l="19050" t="0" r="0" b="0"/>
            <wp:docPr id="3" name="Рисунок 3" descr="Сбербанк Онлайн - переводы в мобильном приложении, быстро и удоб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бербанк Онлайн - переводы в мобильном приложении, быстро и удобно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698" cy="352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62" w:rsidRDefault="00831162" w:rsidP="00502C56">
      <w:pPr>
        <w:pStyle w:val="a7"/>
        <w:numPr>
          <w:ilvl w:val="0"/>
          <w:numId w:val="7"/>
        </w:numPr>
        <w:jc w:val="both"/>
      </w:pPr>
      <w:r>
        <w:t>Здесь нужно ввести необходимые сведения и кликнуть по «</w:t>
      </w:r>
      <w:r w:rsidRPr="00641287">
        <w:rPr>
          <w:color w:val="008000"/>
        </w:rPr>
        <w:t>Перевести</w:t>
      </w:r>
      <w:r>
        <w:t xml:space="preserve">». </w:t>
      </w:r>
    </w:p>
    <w:tbl>
      <w:tblPr>
        <w:tblpPr w:leftFromText="180" w:rightFromText="180" w:vertAnchor="page" w:horzAnchor="margin" w:tblpXSpec="center" w:tblpY="10184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6841"/>
      </w:tblGrid>
      <w:tr w:rsidR="0088497F" w:rsidRPr="005B744D" w:rsidTr="0088497F">
        <w:trPr>
          <w:trHeight w:val="536"/>
        </w:trPr>
        <w:tc>
          <w:tcPr>
            <w:tcW w:w="3662" w:type="dxa"/>
            <w:vAlign w:val="center"/>
          </w:tcPr>
          <w:p w:rsidR="0088497F" w:rsidRPr="006058A0" w:rsidRDefault="0088497F" w:rsidP="0088497F">
            <w:pPr>
              <w:jc w:val="both"/>
              <w:rPr>
                <w:b/>
                <w:sz w:val="28"/>
                <w:szCs w:val="28"/>
              </w:rPr>
            </w:pPr>
            <w:r w:rsidRPr="006058A0">
              <w:rPr>
                <w:b/>
                <w:sz w:val="28"/>
                <w:szCs w:val="28"/>
              </w:rPr>
              <w:t>Наименование поля расчетного документа</w:t>
            </w:r>
          </w:p>
        </w:tc>
        <w:tc>
          <w:tcPr>
            <w:tcW w:w="6841" w:type="dxa"/>
            <w:vAlign w:val="center"/>
          </w:tcPr>
          <w:p w:rsidR="0088497F" w:rsidRDefault="0088497F" w:rsidP="0088497F">
            <w:pPr>
              <w:spacing w:after="0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Реквизиты</w:t>
            </w:r>
          </w:p>
        </w:tc>
      </w:tr>
      <w:tr w:rsidR="0088497F" w:rsidRPr="005B744D" w:rsidTr="0088497F">
        <w:trPr>
          <w:trHeight w:val="536"/>
        </w:trPr>
        <w:tc>
          <w:tcPr>
            <w:tcW w:w="3662" w:type="dxa"/>
            <w:vAlign w:val="center"/>
          </w:tcPr>
          <w:p w:rsidR="0088497F" w:rsidRPr="006058A0" w:rsidRDefault="0088497F" w:rsidP="0088497F">
            <w:pPr>
              <w:jc w:val="both"/>
              <w:rPr>
                <w:b/>
                <w:sz w:val="28"/>
                <w:szCs w:val="28"/>
              </w:rPr>
            </w:pPr>
            <w:r w:rsidRPr="006058A0">
              <w:rPr>
                <w:b/>
                <w:sz w:val="28"/>
                <w:szCs w:val="28"/>
              </w:rPr>
              <w:t>«Банк получателя»</w:t>
            </w:r>
          </w:p>
        </w:tc>
        <w:tc>
          <w:tcPr>
            <w:tcW w:w="6841" w:type="dxa"/>
            <w:vAlign w:val="center"/>
          </w:tcPr>
          <w:p w:rsidR="0088497F" w:rsidRDefault="0088497F" w:rsidP="0088497F">
            <w:pPr>
              <w:spacing w:after="0"/>
              <w:rPr>
                <w:sz w:val="28"/>
                <w:szCs w:val="28"/>
                <w:lang w:eastAsia="en-US"/>
              </w:rPr>
            </w:pPr>
            <w:r w:rsidRPr="00DE7919">
              <w:rPr>
                <w:sz w:val="28"/>
                <w:szCs w:val="28"/>
                <w:lang w:eastAsia="en-US"/>
              </w:rPr>
              <w:t>АО КБ «МОДУЛЬБАНК»</w:t>
            </w:r>
          </w:p>
        </w:tc>
      </w:tr>
      <w:tr w:rsidR="0088497F" w:rsidRPr="005B744D" w:rsidTr="0088497F">
        <w:trPr>
          <w:trHeight w:val="536"/>
        </w:trPr>
        <w:tc>
          <w:tcPr>
            <w:tcW w:w="3662" w:type="dxa"/>
            <w:vAlign w:val="center"/>
          </w:tcPr>
          <w:p w:rsidR="0088497F" w:rsidRPr="006058A0" w:rsidRDefault="0088497F" w:rsidP="0088497F">
            <w:pPr>
              <w:jc w:val="both"/>
              <w:rPr>
                <w:b/>
                <w:sz w:val="28"/>
                <w:szCs w:val="28"/>
              </w:rPr>
            </w:pPr>
            <w:r w:rsidRPr="006058A0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6841" w:type="dxa"/>
            <w:vAlign w:val="center"/>
          </w:tcPr>
          <w:p w:rsidR="0088497F" w:rsidRDefault="0088497F" w:rsidP="0088497F">
            <w:pPr>
              <w:spacing w:after="0"/>
              <w:rPr>
                <w:sz w:val="28"/>
                <w:szCs w:val="28"/>
                <w:lang w:eastAsia="en-US"/>
              </w:rPr>
            </w:pPr>
            <w:r w:rsidRPr="00DE7919">
              <w:rPr>
                <w:sz w:val="28"/>
                <w:szCs w:val="28"/>
                <w:lang w:eastAsia="en-US"/>
              </w:rPr>
              <w:t>590201001</w:t>
            </w:r>
          </w:p>
        </w:tc>
      </w:tr>
      <w:tr w:rsidR="0088497F" w:rsidRPr="005B744D" w:rsidTr="0088497F">
        <w:trPr>
          <w:trHeight w:val="536"/>
        </w:trPr>
        <w:tc>
          <w:tcPr>
            <w:tcW w:w="3662" w:type="dxa"/>
            <w:vAlign w:val="center"/>
          </w:tcPr>
          <w:p w:rsidR="0088497F" w:rsidRPr="006058A0" w:rsidRDefault="0088497F" w:rsidP="0088497F">
            <w:pPr>
              <w:jc w:val="both"/>
              <w:rPr>
                <w:b/>
                <w:sz w:val="28"/>
                <w:szCs w:val="28"/>
              </w:rPr>
            </w:pPr>
            <w:r w:rsidRPr="006058A0">
              <w:rPr>
                <w:b/>
                <w:sz w:val="28"/>
                <w:szCs w:val="28"/>
              </w:rPr>
              <w:t>«БИК» Банка получателя</w:t>
            </w:r>
          </w:p>
        </w:tc>
        <w:tc>
          <w:tcPr>
            <w:tcW w:w="6841" w:type="dxa"/>
            <w:vAlign w:val="center"/>
          </w:tcPr>
          <w:p w:rsidR="0088497F" w:rsidRDefault="0088497F" w:rsidP="0088497F">
            <w:pPr>
              <w:spacing w:after="0"/>
              <w:rPr>
                <w:sz w:val="28"/>
                <w:szCs w:val="28"/>
                <w:lang w:eastAsia="en-US"/>
              </w:rPr>
            </w:pPr>
            <w:r w:rsidRPr="00DE7919">
              <w:rPr>
                <w:sz w:val="28"/>
                <w:szCs w:val="28"/>
                <w:lang w:eastAsia="en-US"/>
              </w:rPr>
              <w:t>044525092</w:t>
            </w:r>
          </w:p>
        </w:tc>
      </w:tr>
      <w:tr w:rsidR="0088497F" w:rsidRPr="005B744D" w:rsidTr="0088497F">
        <w:trPr>
          <w:trHeight w:val="536"/>
        </w:trPr>
        <w:tc>
          <w:tcPr>
            <w:tcW w:w="3662" w:type="dxa"/>
            <w:vAlign w:val="center"/>
          </w:tcPr>
          <w:p w:rsidR="0088497F" w:rsidRPr="006058A0" w:rsidRDefault="0088497F" w:rsidP="0088497F">
            <w:pPr>
              <w:jc w:val="both"/>
              <w:rPr>
                <w:b/>
                <w:sz w:val="28"/>
                <w:szCs w:val="28"/>
              </w:rPr>
            </w:pPr>
            <w:r w:rsidRPr="006058A0">
              <w:rPr>
                <w:b/>
                <w:bCs/>
                <w:sz w:val="28"/>
                <w:szCs w:val="28"/>
              </w:rPr>
              <w:t>Корреспондентский счёт</w:t>
            </w:r>
            <w:r w:rsidRPr="006058A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841" w:type="dxa"/>
            <w:vAlign w:val="center"/>
          </w:tcPr>
          <w:p w:rsidR="0088497F" w:rsidRDefault="0088497F" w:rsidP="0088497F">
            <w:pPr>
              <w:spacing w:after="0"/>
              <w:rPr>
                <w:sz w:val="28"/>
                <w:szCs w:val="28"/>
                <w:lang w:eastAsia="en-US"/>
              </w:rPr>
            </w:pPr>
            <w:r w:rsidRPr="00DE7919">
              <w:rPr>
                <w:sz w:val="28"/>
                <w:szCs w:val="28"/>
                <w:lang w:eastAsia="en-US"/>
              </w:rPr>
              <w:t>30101810645250000092</w:t>
            </w:r>
          </w:p>
        </w:tc>
      </w:tr>
      <w:tr w:rsidR="0088497F" w:rsidRPr="005B744D" w:rsidTr="0088497F">
        <w:trPr>
          <w:trHeight w:val="536"/>
        </w:trPr>
        <w:tc>
          <w:tcPr>
            <w:tcW w:w="3662" w:type="dxa"/>
            <w:vAlign w:val="center"/>
          </w:tcPr>
          <w:p w:rsidR="0088497F" w:rsidRPr="006058A0" w:rsidRDefault="0088497F" w:rsidP="0088497F">
            <w:pPr>
              <w:jc w:val="both"/>
              <w:rPr>
                <w:b/>
                <w:sz w:val="28"/>
                <w:szCs w:val="28"/>
              </w:rPr>
            </w:pPr>
            <w:r w:rsidRPr="006058A0">
              <w:rPr>
                <w:b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6841" w:type="dxa"/>
            <w:vAlign w:val="center"/>
          </w:tcPr>
          <w:p w:rsidR="0088497F" w:rsidRDefault="0088497F" w:rsidP="0088497F">
            <w:pPr>
              <w:spacing w:after="0"/>
              <w:rPr>
                <w:sz w:val="28"/>
                <w:szCs w:val="28"/>
                <w:lang w:eastAsia="en-US"/>
              </w:rPr>
            </w:pPr>
            <w:r w:rsidRPr="00DE7919">
              <w:rPr>
                <w:sz w:val="28"/>
                <w:szCs w:val="28"/>
                <w:lang w:eastAsia="en-US"/>
              </w:rPr>
              <w:t>40702810670010044748</w:t>
            </w:r>
          </w:p>
        </w:tc>
      </w:tr>
      <w:tr w:rsidR="0088497F" w:rsidRPr="005B744D" w:rsidTr="0088497F">
        <w:trPr>
          <w:trHeight w:val="536"/>
        </w:trPr>
        <w:tc>
          <w:tcPr>
            <w:tcW w:w="3662" w:type="dxa"/>
            <w:vAlign w:val="center"/>
          </w:tcPr>
          <w:p w:rsidR="0088497F" w:rsidRPr="006058A0" w:rsidRDefault="0088497F" w:rsidP="0088497F">
            <w:pPr>
              <w:jc w:val="both"/>
              <w:rPr>
                <w:b/>
                <w:sz w:val="28"/>
                <w:szCs w:val="28"/>
              </w:rPr>
            </w:pPr>
            <w:r w:rsidRPr="006058A0">
              <w:rPr>
                <w:b/>
                <w:sz w:val="28"/>
                <w:szCs w:val="28"/>
              </w:rPr>
              <w:t>«Получатель»</w:t>
            </w:r>
          </w:p>
        </w:tc>
        <w:tc>
          <w:tcPr>
            <w:tcW w:w="6841" w:type="dxa"/>
            <w:vAlign w:val="center"/>
          </w:tcPr>
          <w:p w:rsidR="0088497F" w:rsidRDefault="0088497F" w:rsidP="0088497F">
            <w:pPr>
              <w:spacing w:after="0"/>
              <w:rPr>
                <w:sz w:val="28"/>
                <w:szCs w:val="28"/>
                <w:lang w:eastAsia="en-US"/>
              </w:rPr>
            </w:pPr>
            <w:r w:rsidRPr="00DE7919">
              <w:rPr>
                <w:sz w:val="28"/>
                <w:szCs w:val="28"/>
                <w:lang w:eastAsia="en-US"/>
              </w:rPr>
              <w:t>ООО «МИГ»</w:t>
            </w:r>
          </w:p>
        </w:tc>
      </w:tr>
      <w:tr w:rsidR="0088497F" w:rsidRPr="005B744D" w:rsidTr="0088497F">
        <w:trPr>
          <w:trHeight w:val="536"/>
        </w:trPr>
        <w:tc>
          <w:tcPr>
            <w:tcW w:w="3662" w:type="dxa"/>
            <w:vAlign w:val="center"/>
          </w:tcPr>
          <w:p w:rsidR="0088497F" w:rsidRPr="006058A0" w:rsidRDefault="0088497F" w:rsidP="0088497F">
            <w:pPr>
              <w:jc w:val="both"/>
              <w:rPr>
                <w:b/>
                <w:sz w:val="28"/>
                <w:szCs w:val="28"/>
              </w:rPr>
            </w:pPr>
            <w:r w:rsidRPr="006058A0">
              <w:rPr>
                <w:b/>
                <w:sz w:val="28"/>
                <w:szCs w:val="28"/>
              </w:rPr>
              <w:t>«ИНН получателя»</w:t>
            </w:r>
          </w:p>
        </w:tc>
        <w:tc>
          <w:tcPr>
            <w:tcW w:w="6841" w:type="dxa"/>
            <w:vAlign w:val="center"/>
          </w:tcPr>
          <w:p w:rsidR="0088497F" w:rsidRDefault="0088497F" w:rsidP="0088497F">
            <w:pPr>
              <w:spacing w:after="0"/>
              <w:rPr>
                <w:sz w:val="28"/>
                <w:szCs w:val="28"/>
                <w:lang w:eastAsia="en-US"/>
              </w:rPr>
            </w:pPr>
            <w:r w:rsidRPr="00DE7919">
              <w:rPr>
                <w:sz w:val="28"/>
                <w:szCs w:val="28"/>
                <w:lang w:eastAsia="en-US"/>
              </w:rPr>
              <w:t>5902001322</w:t>
            </w:r>
          </w:p>
        </w:tc>
      </w:tr>
    </w:tbl>
    <w:p w:rsidR="00641287" w:rsidRDefault="00641287" w:rsidP="00502C56">
      <w:pPr>
        <w:spacing w:before="100" w:beforeAutospacing="1" w:after="100" w:afterAutospacing="1"/>
        <w:ind w:left="720"/>
        <w:jc w:val="both"/>
      </w:pPr>
    </w:p>
    <w:p w:rsidR="00831162" w:rsidRDefault="00831162" w:rsidP="00502C56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Укажите счет, с которого будут списаны деньги.</w:t>
      </w:r>
    </w:p>
    <w:p w:rsidR="00831162" w:rsidRDefault="00831162" w:rsidP="00502C56">
      <w:pPr>
        <w:numPr>
          <w:ilvl w:val="0"/>
          <w:numId w:val="3"/>
        </w:numPr>
        <w:spacing w:before="100" w:beforeAutospacing="1" w:after="100" w:afterAutospacing="1"/>
        <w:jc w:val="both"/>
      </w:pPr>
      <w:r>
        <w:lastRenderedPageBreak/>
        <w:t>Укажите счет, на который будут перечислены средства.</w:t>
      </w:r>
    </w:p>
    <w:p w:rsidR="00831162" w:rsidRDefault="00831162" w:rsidP="00502C56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Напишите размер перевода.</w:t>
      </w:r>
    </w:p>
    <w:p w:rsidR="00831162" w:rsidRDefault="00831162" w:rsidP="00502C56">
      <w:pPr>
        <w:spacing w:after="0"/>
        <w:jc w:val="both"/>
      </w:pPr>
      <w:r>
        <w:t>После этого нужно будет подтвердить совершение операции.</w:t>
      </w:r>
    </w:p>
    <w:p w:rsidR="00502C56" w:rsidRDefault="00502C56" w:rsidP="00502C56">
      <w:pPr>
        <w:spacing w:after="0"/>
        <w:jc w:val="both"/>
      </w:pPr>
    </w:p>
    <w:p w:rsidR="00831162" w:rsidRDefault="00831162" w:rsidP="00502C56">
      <w:pPr>
        <w:jc w:val="center"/>
      </w:pPr>
      <w:r>
        <w:rPr>
          <w:noProof/>
        </w:rPr>
        <w:drawing>
          <wp:inline distT="0" distB="0" distL="0" distR="0">
            <wp:extent cx="2334326" cy="4114800"/>
            <wp:effectExtent l="19050" t="0" r="8824" b="0"/>
            <wp:docPr id="4" name="Рисунок 4" descr="перевод в другой банк через мобильное приложение Сбербанка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вод в другой банк через мобильное приложение Сбербанка Онлай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37" cy="411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62" w:rsidRDefault="00831162" w:rsidP="00502C56">
      <w:pPr>
        <w:jc w:val="both"/>
      </w:pPr>
      <w:r>
        <w:br/>
        <w:t xml:space="preserve">Откроется специальная форма, которую необходимо заполнить следующими данными: </w:t>
      </w:r>
    </w:p>
    <w:p w:rsidR="00831162" w:rsidRDefault="00831162" w:rsidP="00502C5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Номер банковского счета.</w:t>
      </w:r>
    </w:p>
    <w:p w:rsidR="00831162" w:rsidRDefault="00831162" w:rsidP="00502C5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ФИО адресата.</w:t>
      </w:r>
    </w:p>
    <w:p w:rsidR="00831162" w:rsidRDefault="00831162" w:rsidP="00502C5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ИНН.</w:t>
      </w:r>
    </w:p>
    <w:p w:rsidR="00831162" w:rsidRDefault="00831162" w:rsidP="00502C5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Адрес получателя.</w:t>
      </w:r>
    </w:p>
    <w:p w:rsidR="00831162" w:rsidRDefault="00831162" w:rsidP="00502C5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Название финансовой организации.</w:t>
      </w:r>
    </w:p>
    <w:p w:rsidR="00831162" w:rsidRDefault="00831162" w:rsidP="00502C5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БИК.</w:t>
      </w:r>
    </w:p>
    <w:p w:rsidR="00831162" w:rsidRDefault="00831162" w:rsidP="00502C5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Корреспондентский счет.</w:t>
      </w:r>
    </w:p>
    <w:p w:rsidR="00831162" w:rsidRDefault="00831162" w:rsidP="00502C5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Размер денежного перевода.</w:t>
      </w:r>
    </w:p>
    <w:p w:rsidR="00831162" w:rsidRDefault="00831162" w:rsidP="00502C56">
      <w:pPr>
        <w:spacing w:after="0"/>
        <w:jc w:val="both"/>
      </w:pPr>
      <w:r>
        <w:t>Проверьте правильность введенных данных, после чего кликните на «</w:t>
      </w:r>
      <w:r>
        <w:rPr>
          <w:color w:val="008000"/>
        </w:rPr>
        <w:t>Продолжить</w:t>
      </w:r>
      <w:r>
        <w:t xml:space="preserve">». </w:t>
      </w:r>
    </w:p>
    <w:p w:rsidR="00641287" w:rsidRDefault="00641287" w:rsidP="00502C56">
      <w:pPr>
        <w:spacing w:after="0"/>
        <w:jc w:val="both"/>
      </w:pPr>
    </w:p>
    <w:p w:rsidR="00502C56" w:rsidRDefault="00502C56" w:rsidP="00502C56">
      <w:pPr>
        <w:spacing w:after="0"/>
        <w:jc w:val="both"/>
      </w:pPr>
    </w:p>
    <w:p w:rsidR="00641287" w:rsidRDefault="00502C56" w:rsidP="00502C56">
      <w:pPr>
        <w:pStyle w:val="a7"/>
        <w:numPr>
          <w:ilvl w:val="0"/>
          <w:numId w:val="7"/>
        </w:numPr>
        <w:jc w:val="both"/>
      </w:pPr>
      <w:r>
        <w:t>Сохраните электронный чек и отправьте на нашу электронную почту</w:t>
      </w:r>
    </w:p>
    <w:sectPr w:rsidR="00641287" w:rsidSect="006412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1CC"/>
    <w:multiLevelType w:val="multilevel"/>
    <w:tmpl w:val="C440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A646F"/>
    <w:multiLevelType w:val="multilevel"/>
    <w:tmpl w:val="6B0A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D1E0F"/>
    <w:multiLevelType w:val="multilevel"/>
    <w:tmpl w:val="A96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70874"/>
    <w:multiLevelType w:val="multilevel"/>
    <w:tmpl w:val="E3BC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D5B49"/>
    <w:multiLevelType w:val="multilevel"/>
    <w:tmpl w:val="79AC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03CDD"/>
    <w:multiLevelType w:val="multilevel"/>
    <w:tmpl w:val="54EA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F42E0"/>
    <w:multiLevelType w:val="multilevel"/>
    <w:tmpl w:val="84E4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F15A43"/>
    <w:multiLevelType w:val="hybridMultilevel"/>
    <w:tmpl w:val="34AAB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B5D"/>
    <w:rsid w:val="0002667F"/>
    <w:rsid w:val="00325D30"/>
    <w:rsid w:val="003F27EC"/>
    <w:rsid w:val="00410813"/>
    <w:rsid w:val="00502C56"/>
    <w:rsid w:val="0052437C"/>
    <w:rsid w:val="006039B7"/>
    <w:rsid w:val="00615D84"/>
    <w:rsid w:val="00621144"/>
    <w:rsid w:val="0063678A"/>
    <w:rsid w:val="00641287"/>
    <w:rsid w:val="00730FF8"/>
    <w:rsid w:val="00831162"/>
    <w:rsid w:val="0088497F"/>
    <w:rsid w:val="008A6BBE"/>
    <w:rsid w:val="008E5B5D"/>
    <w:rsid w:val="0095406C"/>
    <w:rsid w:val="009F0822"/>
    <w:rsid w:val="00E92D55"/>
    <w:rsid w:val="00E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25FBF-CA59-409C-95DC-13A305F9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A"/>
    <w:pPr>
      <w:spacing w:line="240" w:lineRule="auto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E5B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B5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1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831162"/>
    <w:rPr>
      <w:b/>
      <w:bCs/>
    </w:rPr>
  </w:style>
  <w:style w:type="character" w:styleId="a4">
    <w:name w:val="Hyperlink"/>
    <w:basedOn w:val="a0"/>
    <w:uiPriority w:val="99"/>
    <w:semiHidden/>
    <w:unhideWhenUsed/>
    <w:rsid w:val="008311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116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6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</dc:creator>
  <cp:lastModifiedBy>User Windows</cp:lastModifiedBy>
  <cp:revision>8</cp:revision>
  <dcterms:created xsi:type="dcterms:W3CDTF">2017-01-17T13:44:00Z</dcterms:created>
  <dcterms:modified xsi:type="dcterms:W3CDTF">2020-01-22T11:27:00Z</dcterms:modified>
</cp:coreProperties>
</file>